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D18F" w14:textId="7777777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JOÃO VITOR SILVA DE MORAIS</w:t>
      </w:r>
      <w:r>
        <w:rPr>
          <w:rFonts w:ascii="Arial" w:hAnsi="Arial" w:cs="Arial"/>
        </w:rPr>
        <w:t xml:space="preserve"> </w:t>
      </w:r>
    </w:p>
    <w:p w14:paraId="4BB80E71" w14:textId="44ABD9C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Location:</w:t>
      </w:r>
      <w:r>
        <w:rPr>
          <w:rFonts w:ascii="Arial" w:hAnsi="Arial" w:cs="Arial"/>
          <w:b w:val="0"/>
        </w:rPr>
        <w:t xml:space="preserve"> São Paulo, SP | </w:t>
      </w:r>
      <w:r>
        <w:rPr>
          <w:rFonts w:ascii="Arial" w:hAnsi="Arial" w:cs="Arial"/>
          <w:b/>
          <w:bCs/>
        </w:rPr>
        <w:t>Email:</w:t>
      </w:r>
      <w:r>
        <w:rPr>
          <w:rFonts w:ascii="Arial" w:hAnsi="Arial" w:cs="Arial"/>
          <w:b w:val="0"/>
        </w:rPr>
        <w:t xml:space="preserve"> vitor.infosec@gmail.com | </w:t>
      </w:r>
      <w:r>
        <w:rPr>
          <w:rFonts w:ascii="Arial" w:hAnsi="Arial" w:cs="Arial"/>
          <w:b/>
          <w:bCs/>
        </w:rPr>
        <w:t>LinkedIn:</w:t>
      </w:r>
      <w:r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  <w:bCs/>
        </w:rPr>
        <w:t>https://www.linkedin.com/in/joaomorais-infosec/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16D98A6" w14:textId="6EF6A537">
      <w:pPr>
        <w:rPr>
          <w:rFonts w:ascii="Arial" w:hAnsi="Arial" w:cs="Arial"/>
          <w:b/>
          <w:bCs/>
          <w:color w:val="4C94D8" w:themeColor="text2" w:themeTint="80"/>
        </w:rPr>
      </w:pPr>
      <w:r>
        <w:rPr>
          <w:rFonts w:ascii="Arial" w:hAnsi="Arial" w:cs="Arial"/>
          <w:b/>
          <w:bCs/>
          <w:color w:val="4C94D8" w:themeColor="text2" w:themeTint="80"/>
        </w:rPr>
        <w:t>PROFESSIONAL SUMMARY</w:t>
      </w:r>
    </w:p>
    <w:p w14:paraId="2485E45C" w14:textId="072D266C">
      <w:pPr>
        <w:numPr>
          <w:ilvl w:val="0"/>
          <w:numId w:val="10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Offensive Security Specialist (Pentest) in training, focused on technical identification of vulnerabilities and root cause analysis.</w:t>
      </w:r>
    </w:p>
    <w:p w14:paraId="3F965EE9" w14:textId="6A279F06">
      <w:pPr>
        <w:numPr>
          <w:ilvl w:val="0"/>
          <w:numId w:val="10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With a solid foundation in web application security and a "Security by Design" mindset, I prioritize manual analysis and traffic interception to understand the logic behind each flaw, moving away from a "button pusher" stance.</w:t>
      </w:r>
    </w:p>
    <w:p w14:paraId="06C3E10C" w14:textId="0D0CA650">
      <w:pPr>
        <w:numPr>
          <w:ilvl w:val="0"/>
          <w:numId w:val="10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Currently, I am dedicated to daily practical lab resolution and developing my own tools for reconnaissance process automation.</w:t>
      </w:r>
    </w:p>
    <w:p w14:paraId="239D3904" w14:textId="39550B94">
      <w:pPr>
        <w:rPr>
          <w:rFonts w:ascii="Arial" w:hAnsi="Arial" w:cs="Arial"/>
          <w:b/>
          <w:bCs/>
          <w:color w:val="4C94D8" w:themeColor="text2" w:themeTint="80"/>
        </w:rPr>
      </w:pPr>
      <w:r>
        <w:rPr>
          <w:rFonts w:ascii="Arial" w:hAnsi="Arial" w:cs="Arial"/>
          <w:b/>
          <w:bCs/>
          <w:color w:val="4C94D8" w:themeColor="text2" w:themeTint="80"/>
        </w:rPr>
        <w:t>ACADEMIC BACKGROUND</w:t>
      </w:r>
    </w:p>
    <w:p w14:paraId="61A11602" w14:textId="151C1E12">
      <w:pPr>
        <w:numPr>
          <w:ilvl w:val="0"/>
          <w:numId w:val="1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Cybersecurity Technologist – Faculdade Anhanguera (In progress –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en-US"/>
        </w:rPr>
        <w:t>st semester).</w:t>
      </w:r>
    </w:p>
    <w:p w14:paraId="7BD63678" w14:textId="284E4234">
      <w:pPr>
        <w:rPr>
          <w:rFonts w:ascii="Arial" w:hAnsi="Arial" w:cs="Arial"/>
          <w:b/>
          <w:bCs/>
          <w:color w:val="4C94D8" w:themeColor="text2" w:themeTint="80"/>
        </w:rPr>
      </w:pPr>
      <w:r>
        <w:rPr>
          <w:rFonts w:ascii="Arial" w:hAnsi="Arial" w:cs="Arial"/>
          <w:b/>
          <w:bCs/>
          <w:color w:val="4C94D8" w:themeColor="text2" w:themeTint="80"/>
        </w:rPr>
        <w:t>TECHNICAL SKILLS (Pentest Arsenal)</w:t>
      </w:r>
    </w:p>
    <w:p w14:paraId="63F4A170" w14:textId="5D4E8793">
      <w:pPr>
        <w:numPr>
          <w:ilvl w:val="0"/>
          <w:numId w:val="1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Vulnerabilities (OWASP Top 10 Focus): Proficient in identifying and testing flaws such as IDOR, SQL Injection (SQLi), Cross-Site Scripting (XSS), Local File Inclusion (LFI), RCE / Command Injection, Git Exposed, Open Redirect, and Business Logic flaws.</w:t>
      </w:r>
    </w:p>
    <w:p w14:paraId="3AE22BAA" w14:textId="28B40592">
      <w:pPr>
        <w:numPr>
          <w:ilvl w:val="0"/>
          <w:numId w:val="1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Exploitation and Recon Tools: Burp Suite (Interception and Analysis), SQLMAP, OWASP-ZAP, Nuclei, Subfinder, Sublist3r, HTTPX, ParamSpider, theHarvester, KXSS, among others.</w:t>
      </w:r>
    </w:p>
    <w:p w14:paraId="11B1FAC4" w14:textId="1D466C7C">
      <w:pPr>
        <w:numPr>
          <w:ilvl w:val="0"/>
          <w:numId w:val="1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Systems and Scripting: Proficiency in Kali Linux and Unix/Windows environments; Python and HTML for exploit automation.</w:t>
      </w:r>
    </w:p>
    <w:p w14:paraId="73EDFB28" w14:textId="31BC9E99">
      <w:pPr>
        <w:numPr>
          <w:ilvl w:val="0"/>
          <w:numId w:val="1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Languages: Intermediate English, actively preparing for B2 (Upper-Intermediate) certification.</w:t>
      </w:r>
    </w:p>
    <w:p w14:paraId="0BC91217" w14:textId="2C1D2D59">
      <w:pPr>
        <w:rPr>
          <w:rFonts w:ascii="Arial" w:hAnsi="Arial" w:cs="Arial"/>
          <w:b/>
          <w:bCs/>
          <w:color w:val="4C94D8" w:themeColor="text2" w:themeTint="80"/>
        </w:rPr>
      </w:pPr>
      <w:r>
        <w:rPr>
          <w:rFonts w:ascii="Arial" w:hAnsi="Arial" w:cs="Arial"/>
          <w:b/>
          <w:bCs/>
          <w:color w:val="4C94D8" w:themeColor="text2" w:themeTint="80"/>
        </w:rPr>
        <w:t>PROFESSIONAL EXPERIENCE</w:t>
      </w:r>
    </w:p>
    <w:p w14:paraId="3BC7A6D7" w14:textId="76617A08">
      <w:pPr>
        <w:rPr>
          <w:rFonts w:ascii="Arial" w:hAnsi="Arial" w:cs="Arial"/>
        </w:rPr>
      </w:pPr>
      <w:r>
        <w:rPr>
          <w:rFonts w:ascii="Arial" w:hAnsi="Arial" w:cs="Arial"/>
        </w:rPr>
        <w:t>Inventory Manager – HFASP (São Paulo Air Force Hospital) | 2022 – Present</w:t>
      </w:r>
    </w:p>
    <w:p w14:paraId="75585F91" w14:textId="149388C8">
      <w:pPr>
        <w:numPr>
          <w:ilvl w:val="0"/>
          <w:numId w:val="1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Acted in accountability and workflow organization within the administrative office, developing discipline and extreme attention to detail.</w:t>
      </w:r>
    </w:p>
    <w:p w14:paraId="5A57393B" w14:textId="7AF32E81">
      <w:pPr>
        <w:numPr>
          <w:ilvl w:val="0"/>
          <w:numId w:val="1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Responsible for administrative and operational supply management, ensuring integrity and rigorous data control in logistics systems.</w:t>
      </w:r>
    </w:p>
    <w:p w14:paraId="365FEAA6" w14:textId="00392D5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color w:val="4C94D8" w:themeColor="text2" w:themeTint="80"/>
          <w:lang w:val="en-US"/>
        </w:rPr>
        <w:t>SOFT SKILLS: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Investigative posture and focus on Security Engineering.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Professional ethics </w:t>
      </w:r>
      <w:r>
        <w:rPr>
          <w:rFonts w:ascii="Arial" w:hAnsi="Arial" w:cs="Arial"/>
          <w:lang w:val="en-US"/>
        </w:rPr>
        <w:t xml:space="preserve">                                 </w:t>
      </w:r>
      <w:r>
        <w:rPr>
          <w:rFonts w:ascii="Arial" w:hAnsi="Arial" w:cs="Arial"/>
          <w:lang w:val="en-US"/>
        </w:rPr>
        <w:t>and discipline in delivering reports and documentation.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01B4"/>
    <w:multiLevelType w:val="multilevel"/>
    <w:tmpl w:val="09B4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549F6"/>
    <w:multiLevelType w:val="multilevel"/>
    <w:tmpl w:val="2B72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3764C"/>
    <w:multiLevelType w:val="multilevel"/>
    <w:tmpl w:val="211E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52E05"/>
    <w:multiLevelType w:val="multilevel"/>
    <w:tmpl w:val="8216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13606"/>
    <w:multiLevelType w:val="multilevel"/>
    <w:tmpl w:val="6D62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C0451"/>
    <w:multiLevelType w:val="multilevel"/>
    <w:tmpl w:val="9674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36D13"/>
    <w:multiLevelType w:val="multilevel"/>
    <w:tmpl w:val="9EAA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3077E"/>
    <w:multiLevelType w:val="multilevel"/>
    <w:tmpl w:val="4E14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CF0D61"/>
    <w:multiLevelType w:val="multilevel"/>
    <w:tmpl w:val="EF32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537DCE"/>
    <w:multiLevelType w:val="multilevel"/>
    <w:tmpl w:val="29EE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B7010C"/>
    <w:multiLevelType w:val="multilevel"/>
    <w:tmpl w:val="C0EE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7F2182"/>
    <w:multiLevelType w:val="multilevel"/>
    <w:tmpl w:val="516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FB5828"/>
    <w:multiLevelType w:val="multilevel"/>
    <w:tmpl w:val="96DA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431FFA"/>
    <w:multiLevelType w:val="multilevel"/>
    <w:tmpl w:val="FC72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681090">
    <w:abstractNumId w:val="12"/>
  </w:num>
  <w:num w:numId="2" w16cid:durableId="1091319210">
    <w:abstractNumId w:val="1"/>
  </w:num>
  <w:num w:numId="3" w16cid:durableId="1564412438">
    <w:abstractNumId w:val="13"/>
  </w:num>
  <w:num w:numId="4" w16cid:durableId="444616099">
    <w:abstractNumId w:val="2"/>
  </w:num>
  <w:num w:numId="5" w16cid:durableId="988939237">
    <w:abstractNumId w:val="5"/>
  </w:num>
  <w:num w:numId="6" w16cid:durableId="858855570">
    <w:abstractNumId w:val="3"/>
  </w:num>
  <w:num w:numId="7" w16cid:durableId="2045057212">
    <w:abstractNumId w:val="7"/>
  </w:num>
  <w:num w:numId="8" w16cid:durableId="1264609887">
    <w:abstractNumId w:val="6"/>
  </w:num>
  <w:num w:numId="9" w16cid:durableId="456528283">
    <w:abstractNumId w:val="11"/>
  </w:num>
  <w:num w:numId="10" w16cid:durableId="1911886255">
    <w:abstractNumId w:val="9"/>
  </w:num>
  <w:num w:numId="11" w16cid:durableId="1801680940">
    <w:abstractNumId w:val="4"/>
  </w:num>
  <w:num w:numId="12" w16cid:durableId="532112579">
    <w:abstractNumId w:val="0"/>
  </w:num>
  <w:num w:numId="13" w16cid:durableId="137311020">
    <w:abstractNumId w:val="10"/>
  </w:num>
  <w:num w:numId="14" w16cid:durableId="1764380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28"/>
    <w:rsid w:val="0001568D"/>
    <w:rsid w:val="00080E61"/>
    <w:rsid w:val="003538BC"/>
    <w:rsid w:val="00606FE0"/>
    <w:rsid w:val="0073653A"/>
    <w:rsid w:val="00796A28"/>
    <w:rsid w:val="00843030"/>
    <w:rsid w:val="008E606B"/>
    <w:rsid w:val="00BF2C78"/>
    <w:rsid w:val="00DE261C"/>
    <w:rsid w:val="00E30717"/>
    <w:rsid w:val="00E64694"/>
    <w:rsid w:val="00EC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A377"/>
  <w15:chartTrackingRefBased/>
  <w15:docId w15:val="{3189DCDD-076E-4974-9514-D888C71F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6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6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6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6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6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6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6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6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6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6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6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6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6A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6A2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6A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6A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6A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6A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96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96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6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96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96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96A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96A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96A2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6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6A2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96A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E606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606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6469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>2026-01-09T01:47:00Z</cp:lastPrinted>
  <dcterms:created xsi:type="dcterms:W3CDTF">2026-03-18T20:22:00Z</dcterms:created>
  <dcterms:modified xsi:type="dcterms:W3CDTF">2026-07-28T22:59:00Z</dcterms:modified>
</cp:coreProperties>
</file>